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87" w:rsidRPr="007C3D08" w:rsidRDefault="00456287" w:rsidP="007C3D08">
      <w:pPr>
        <w:pStyle w:val="NoSpacing"/>
        <w:rPr>
          <w:rFonts w:ascii="Times New Roman" w:hAnsi="Times New Roman"/>
          <w:sz w:val="24"/>
          <w:szCs w:val="24"/>
        </w:rPr>
      </w:pPr>
      <w:r w:rsidRPr="007C3D08">
        <w:rPr>
          <w:rFonts w:ascii="Times New Roman" w:hAnsi="Times New Roman"/>
          <w:sz w:val="24"/>
          <w:szCs w:val="24"/>
        </w:rPr>
        <w:t xml:space="preserve">Johnson Pham </w:t>
      </w:r>
    </w:p>
    <w:p w:rsidR="00456287" w:rsidRDefault="00456287" w:rsidP="007C3D08">
      <w:pPr>
        <w:pStyle w:val="NoSpacing"/>
        <w:rPr>
          <w:rFonts w:ascii="Times New Roman" w:hAnsi="Times New Roman"/>
          <w:sz w:val="24"/>
          <w:szCs w:val="24"/>
        </w:rPr>
      </w:pPr>
      <w:r w:rsidRPr="007C3D08">
        <w:rPr>
          <w:rFonts w:ascii="Times New Roman" w:hAnsi="Times New Roman"/>
          <w:sz w:val="24"/>
          <w:szCs w:val="24"/>
        </w:rPr>
        <w:t>9/14/10</w:t>
      </w:r>
    </w:p>
    <w:p w:rsidR="00456287" w:rsidRDefault="00456287" w:rsidP="007C3D0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SS</w:t>
      </w:r>
    </w:p>
    <w:p w:rsidR="00456287" w:rsidRDefault="00456287" w:rsidP="007C3D0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Blk. 7</w:t>
      </w:r>
    </w:p>
    <w:p w:rsidR="00456287" w:rsidRDefault="00456287" w:rsidP="007C3D08">
      <w:pPr>
        <w:pStyle w:val="NoSpacing"/>
        <w:rPr>
          <w:rFonts w:ascii="Times New Roman" w:hAnsi="Times New Roman"/>
          <w:sz w:val="24"/>
          <w:szCs w:val="24"/>
        </w:rPr>
      </w:pPr>
    </w:p>
    <w:p w:rsidR="00456287" w:rsidRDefault="00456287" w:rsidP="007C3D08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Chart of 13 original colonies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31"/>
        <w:gridCol w:w="881"/>
        <w:gridCol w:w="842"/>
        <w:gridCol w:w="1134"/>
        <w:gridCol w:w="900"/>
        <w:gridCol w:w="1262"/>
        <w:gridCol w:w="1437"/>
        <w:gridCol w:w="891"/>
        <w:gridCol w:w="998"/>
      </w:tblGrid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F50">
              <w:rPr>
                <w:rFonts w:ascii="Times New Roman" w:hAnsi="Times New Roman"/>
                <w:sz w:val="24"/>
                <w:szCs w:val="24"/>
              </w:rPr>
              <w:t>States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F50">
              <w:rPr>
                <w:rFonts w:ascii="Times New Roman" w:hAnsi="Times New Roman"/>
                <w:sz w:val="24"/>
                <w:szCs w:val="24"/>
              </w:rPr>
              <w:t>When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F50">
              <w:rPr>
                <w:rFonts w:ascii="Times New Roman" w:hAnsi="Times New Roman"/>
                <w:sz w:val="24"/>
                <w:szCs w:val="24"/>
              </w:rPr>
              <w:t>Why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F50">
              <w:rPr>
                <w:rFonts w:ascii="Times New Roman" w:hAnsi="Times New Roman"/>
                <w:sz w:val="24"/>
                <w:szCs w:val="24"/>
              </w:rPr>
              <w:t>Who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F50">
              <w:rPr>
                <w:rFonts w:ascii="Times New Roman" w:hAnsi="Times New Roman"/>
                <w:sz w:val="24"/>
                <w:szCs w:val="24"/>
              </w:rPr>
              <w:t>How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F50">
              <w:rPr>
                <w:rFonts w:ascii="Times New Roman" w:hAnsi="Times New Roman"/>
                <w:sz w:val="24"/>
                <w:szCs w:val="24"/>
              </w:rPr>
              <w:t>Key Economic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F50">
              <w:rPr>
                <w:rFonts w:ascii="Times New Roman" w:hAnsi="Times New Roman"/>
                <w:sz w:val="24"/>
                <w:szCs w:val="24"/>
              </w:rPr>
              <w:t>Social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F50">
              <w:rPr>
                <w:rFonts w:ascii="Times New Roman" w:hAnsi="Times New Roman"/>
                <w:sz w:val="24"/>
                <w:szCs w:val="24"/>
              </w:rPr>
              <w:t>Religious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F50">
              <w:rPr>
                <w:rFonts w:ascii="Times New Roman" w:hAnsi="Times New Roman"/>
                <w:sz w:val="24"/>
                <w:szCs w:val="24"/>
              </w:rPr>
              <w:t>Political Factors</w:t>
            </w: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Virginia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1607</w:t>
            </w:r>
          </w:p>
        </w:tc>
        <w:tc>
          <w:tcPr>
            <w:tcW w:w="1064" w:type="dxa"/>
          </w:tcPr>
          <w:p w:rsidR="00456287" w:rsidRPr="00776F50" w:rsidRDefault="00F56F9F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 make a profit in the New World. </w:t>
            </w:r>
          </w:p>
        </w:tc>
        <w:tc>
          <w:tcPr>
            <w:tcW w:w="1064" w:type="dxa"/>
          </w:tcPr>
          <w:p w:rsidR="00456287" w:rsidRPr="00776F50" w:rsidRDefault="00F56F9F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John Smith and others.</w:t>
            </w:r>
          </w:p>
        </w:tc>
        <w:tc>
          <w:tcPr>
            <w:tcW w:w="1064" w:type="dxa"/>
          </w:tcPr>
          <w:p w:rsidR="00456287" w:rsidRPr="00776F50" w:rsidRDefault="002E2FF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Colonists were s</w:t>
            </w:r>
            <w:r w:rsidR="00F56F9F">
              <w:rPr>
                <w:rFonts w:ascii="Times New Roman" w:hAnsi="Times New Roman"/>
                <w:sz w:val="24"/>
                <w:szCs w:val="24"/>
              </w:rPr>
              <w:t xml:space="preserve">ent over to the New World by England. </w:t>
            </w:r>
          </w:p>
        </w:tc>
        <w:tc>
          <w:tcPr>
            <w:tcW w:w="1064" w:type="dxa"/>
          </w:tcPr>
          <w:p w:rsidR="00456287" w:rsidRPr="00776F50" w:rsidRDefault="00F56F9F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Plantation Agriculture</w:t>
            </w:r>
          </w:p>
        </w:tc>
        <w:tc>
          <w:tcPr>
            <w:tcW w:w="1064" w:type="dxa"/>
          </w:tcPr>
          <w:p w:rsidR="00456287" w:rsidRPr="00776F50" w:rsidRDefault="002E2FF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Chartered, later Royal</w:t>
            </w:r>
          </w:p>
        </w:tc>
        <w:tc>
          <w:tcPr>
            <w:tcW w:w="1064" w:type="dxa"/>
          </w:tcPr>
          <w:p w:rsidR="00456287" w:rsidRPr="00776F50" w:rsidRDefault="002E2FF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Inter-marriage with some of the natives (very few). </w:t>
            </w:r>
          </w:p>
        </w:tc>
        <w:tc>
          <w:tcPr>
            <w:tcW w:w="1064" w:type="dxa"/>
          </w:tcPr>
          <w:p w:rsidR="00456287" w:rsidRPr="00776F50" w:rsidRDefault="00F56F9F" w:rsidP="00F56F9F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Legislative Assembly or governed by Le 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Warr</w:t>
            </w:r>
            <w:proofErr w:type="spellEnd"/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AA461A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Massachusetts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1620</w:t>
            </w:r>
          </w:p>
        </w:tc>
        <w:tc>
          <w:tcPr>
            <w:tcW w:w="1064" w:type="dxa"/>
          </w:tcPr>
          <w:p w:rsidR="00456287" w:rsidRPr="00776F50" w:rsidRDefault="002E2FF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make a profit in the New World</w:t>
            </w:r>
          </w:p>
        </w:tc>
        <w:tc>
          <w:tcPr>
            <w:tcW w:w="1064" w:type="dxa"/>
          </w:tcPr>
          <w:p w:rsidR="00456287" w:rsidRPr="00776F50" w:rsidRDefault="002E2FF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John Winthrop and others. </w:t>
            </w:r>
          </w:p>
        </w:tc>
        <w:tc>
          <w:tcPr>
            <w:tcW w:w="1064" w:type="dxa"/>
          </w:tcPr>
          <w:p w:rsidR="00456287" w:rsidRPr="00776F50" w:rsidRDefault="002E2FF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Plymouth group had charter and moved to the New World. </w:t>
            </w:r>
          </w:p>
        </w:tc>
        <w:tc>
          <w:tcPr>
            <w:tcW w:w="1064" w:type="dxa"/>
          </w:tcPr>
          <w:p w:rsidR="00456287" w:rsidRPr="00776F50" w:rsidRDefault="002E2FF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Agriculture and Manufacturing</w:t>
            </w:r>
          </w:p>
        </w:tc>
        <w:tc>
          <w:tcPr>
            <w:tcW w:w="1064" w:type="dxa"/>
          </w:tcPr>
          <w:p w:rsidR="00456287" w:rsidRPr="00776F50" w:rsidRDefault="002E2FF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Chartered</w:t>
            </w:r>
            <w:r w:rsidR="005618BB">
              <w:rPr>
                <w:rFonts w:ascii="Times New Roman" w:hAnsi="Times New Roman"/>
                <w:sz w:val="24"/>
                <w:szCs w:val="24"/>
              </w:rPr>
              <w:t>, later Royal</w:t>
            </w:r>
            <w:r w:rsidR="00925CFB">
              <w:rPr>
                <w:rFonts w:ascii="Times New Roman" w:hAnsi="Times New Roman"/>
                <w:sz w:val="24"/>
                <w:szCs w:val="24"/>
              </w:rPr>
              <w:t>/Theocratic</w:t>
            </w:r>
          </w:p>
        </w:tc>
        <w:tc>
          <w:tcPr>
            <w:tcW w:w="1064" w:type="dxa"/>
          </w:tcPr>
          <w:p w:rsidR="00456287" w:rsidRPr="00776F50" w:rsidRDefault="002E2FF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Puritans, early- made peace with the Natives.</w:t>
            </w:r>
          </w:p>
        </w:tc>
        <w:tc>
          <w:tcPr>
            <w:tcW w:w="1064" w:type="dxa"/>
          </w:tcPr>
          <w:p w:rsidR="00456287" w:rsidRPr="00776F50" w:rsidRDefault="002E2FF7" w:rsidP="005618B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Ruled by the king,</w:t>
            </w:r>
            <w:r w:rsidR="00925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18BB">
              <w:rPr>
                <w:rFonts w:ascii="Times New Roman" w:hAnsi="Times New Roman"/>
                <w:sz w:val="24"/>
                <w:szCs w:val="24"/>
              </w:rPr>
              <w:t>General Court</w:t>
            </w: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Hampshire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1623</w:t>
            </w:r>
          </w:p>
        </w:tc>
        <w:tc>
          <w:tcPr>
            <w:tcW w:w="1064" w:type="dxa"/>
          </w:tcPr>
          <w:p w:rsidR="00456287" w:rsidRPr="00776F50" w:rsidRDefault="00B14BFE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Religion purposes</w:t>
            </w:r>
          </w:p>
        </w:tc>
        <w:tc>
          <w:tcPr>
            <w:tcW w:w="1064" w:type="dxa"/>
          </w:tcPr>
          <w:p w:rsidR="00456287" w:rsidRPr="00776F50" w:rsidRDefault="00B14BFE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John Wheelwright and others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B14BFE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Agriculture and Manufacturing 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Maryland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1634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B14BFE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Lord Baltimore and others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B14BFE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Manufacturing and Agriculture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Connecticut 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1635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B14BFE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Thomas Hooker and others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B14BFE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Agriculture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Rhode Island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1636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B14BFE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Roger Williams and others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B14BFE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Agriculture and Manufacturing</w:t>
            </w:r>
            <w:bookmarkStart w:id="0" w:name="_GoBack"/>
            <w:bookmarkEnd w:id="0"/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Delaware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1638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North Carolina 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1653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South Carolina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1663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New Jersey 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1664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York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1664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Pennsylvania 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1682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BFE" w:rsidRPr="00776F50" w:rsidTr="00776F50"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Georgia 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Founded: 1732</w:t>
            </w: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456287" w:rsidRPr="00776F50" w:rsidRDefault="00456287" w:rsidP="00776F5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6287" w:rsidRDefault="00456287" w:rsidP="007C3D08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456287" w:rsidRPr="007C3D08" w:rsidRDefault="00456287" w:rsidP="007C3D08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456287" w:rsidRPr="007C3D08" w:rsidRDefault="00456287" w:rsidP="007C3D08">
      <w:pPr>
        <w:pStyle w:val="NoSpacing"/>
        <w:rPr>
          <w:rFonts w:ascii="Times New Roman" w:hAnsi="Times New Roman"/>
          <w:sz w:val="24"/>
          <w:szCs w:val="24"/>
        </w:rPr>
      </w:pPr>
    </w:p>
    <w:sectPr w:rsidR="00456287" w:rsidRPr="007C3D08" w:rsidSect="00B82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D08"/>
    <w:rsid w:val="000E3CF6"/>
    <w:rsid w:val="002E2FF7"/>
    <w:rsid w:val="00434405"/>
    <w:rsid w:val="00456287"/>
    <w:rsid w:val="005618BB"/>
    <w:rsid w:val="00776F50"/>
    <w:rsid w:val="007C3D08"/>
    <w:rsid w:val="00925CFB"/>
    <w:rsid w:val="00936223"/>
    <w:rsid w:val="00AA461A"/>
    <w:rsid w:val="00B14BFE"/>
    <w:rsid w:val="00B82B92"/>
    <w:rsid w:val="00EC7285"/>
    <w:rsid w:val="00F5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B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C3D08"/>
  </w:style>
  <w:style w:type="table" w:styleId="TableGrid">
    <w:name w:val="Table Grid"/>
    <w:basedOn w:val="TableNormal"/>
    <w:uiPriority w:val="99"/>
    <w:rsid w:val="007C3D0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jpham13</dc:creator>
  <cp:keywords/>
  <dc:description/>
  <cp:lastModifiedBy>End User</cp:lastModifiedBy>
  <cp:revision>6</cp:revision>
  <dcterms:created xsi:type="dcterms:W3CDTF">2010-09-14T17:31:00Z</dcterms:created>
  <dcterms:modified xsi:type="dcterms:W3CDTF">2010-09-15T11:19:00Z</dcterms:modified>
</cp:coreProperties>
</file>